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5F" w:rsidRDefault="00767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767F5F" w:rsidRDefault="00767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ОШ „ПОСАВСКИ ПАРТИЗАНИ“ </w:t>
      </w:r>
    </w:p>
    <w:p w:rsidR="00767F5F" w:rsidRPr="002E3CD9" w:rsidRDefault="00767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Дел.број: </w:t>
      </w:r>
      <w:r w:rsidR="002E3CD9">
        <w:rPr>
          <w:rFonts w:ascii="Times New Roman" w:hAnsi="Times New Roman" w:cs="Times New Roman"/>
          <w:sz w:val="24"/>
          <w:szCs w:val="24"/>
          <w:lang w:val="sr-Latn-RS"/>
        </w:rPr>
        <w:t>366</w:t>
      </w:r>
    </w:p>
    <w:p w:rsidR="00767F5F" w:rsidRDefault="00767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Датум: 29.3.2024. године </w:t>
      </w:r>
    </w:p>
    <w:p w:rsidR="00767F5F" w:rsidRDefault="00767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Обреновац </w:t>
      </w:r>
    </w:p>
    <w:p w:rsidR="00767F5F" w:rsidRDefault="00767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Светог Саве 2 </w:t>
      </w:r>
    </w:p>
    <w:p w:rsidR="00767F5F" w:rsidRDefault="00767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7F5F" w:rsidRDefault="00767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C83" w:rsidRDefault="00F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>. 91/2019</w:t>
      </w:r>
      <w:r>
        <w:rPr>
          <w:rFonts w:ascii="Times New Roman" w:hAnsi="Times New Roman" w:cs="Times New Roman"/>
          <w:sz w:val="24"/>
          <w:szCs w:val="24"/>
          <w:lang w:val="sr-Cyrl-RS" w:eastAsia="sr-Cyrl-RS" w:bidi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en-US"/>
        </w:rPr>
        <w:t>и 92/2023</w:t>
      </w:r>
      <w:r>
        <w:rPr>
          <w:rFonts w:ascii="Times New Roman" w:hAnsi="Times New Roman" w:cs="Times New Roman"/>
          <w:sz w:val="24"/>
          <w:szCs w:val="24"/>
        </w:rPr>
        <w:t xml:space="preserve">) (у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525DCF">
        <w:rPr>
          <w:rFonts w:ascii="Times New Roman" w:hAnsi="Times New Roman" w:cs="Times New Roman"/>
          <w:sz w:val="24"/>
          <w:szCs w:val="24"/>
          <w:lang w:val="sr-Cyrl-RS"/>
        </w:rPr>
        <w:t>Школски одбор ОШ „Посавски партизани</w:t>
      </w:r>
      <w:proofErr w:type="gramStart"/>
      <w:r w:rsidR="00525DCF">
        <w:rPr>
          <w:rFonts w:ascii="Times New Roman" w:hAnsi="Times New Roman" w:cs="Times New Roman"/>
          <w:sz w:val="24"/>
          <w:szCs w:val="24"/>
          <w:lang w:val="sr-Cyrl-RS"/>
        </w:rPr>
        <w:t>“ у</w:t>
      </w:r>
      <w:proofErr w:type="gramEnd"/>
      <w:r w:rsidR="00525DCF">
        <w:rPr>
          <w:rFonts w:ascii="Times New Roman" w:hAnsi="Times New Roman" w:cs="Times New Roman"/>
          <w:sz w:val="24"/>
          <w:szCs w:val="24"/>
          <w:lang w:val="sr-Cyrl-RS"/>
        </w:rPr>
        <w:t xml:space="preserve"> Обреновцу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D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72DA">
        <w:rPr>
          <w:rFonts w:ascii="Times New Roman" w:hAnsi="Times New Roman" w:cs="Times New Roman"/>
          <w:sz w:val="24"/>
          <w:szCs w:val="24"/>
          <w:lang w:val="sr-Cyrl-RS"/>
        </w:rPr>
        <w:t xml:space="preserve">29.3.2024.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</w:p>
    <w:p w:rsidR="00634C83" w:rsidRDefault="00634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C83" w:rsidRDefault="00F52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ПРАВИЛНИК</w:t>
      </w:r>
    </w:p>
    <w:p w:rsidR="00634C83" w:rsidRDefault="00F52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НАБАВКАМА НА КОЈЕ СЕ ЗАКОН НЕ ПРИМЕЊУЈЕ</w:t>
      </w:r>
    </w:p>
    <w:p w:rsidR="00634C83" w:rsidRDefault="00634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C83" w:rsidRDefault="00F52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уређења</w:t>
      </w:r>
      <w:proofErr w:type="spellEnd"/>
    </w:p>
    <w:p w:rsidR="00634C83" w:rsidRDefault="00634C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C83" w:rsidRDefault="00F52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</w:p>
    <w:p w:rsidR="00634C83" w:rsidRDefault="00634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C83" w:rsidRPr="00525DCF" w:rsidRDefault="00F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комуницирања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организационих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јединица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r w:rsidR="00525DCF">
        <w:rPr>
          <w:rFonts w:ascii="Times New Roman" w:hAnsi="Times New Roman" w:cs="Times New Roman"/>
          <w:sz w:val="24"/>
          <w:szCs w:val="24"/>
          <w:lang w:val="sr-Cyrl-RS"/>
        </w:rPr>
        <w:t>ОШ „Посавски партизани“</w:t>
      </w:r>
      <w:r w:rsidR="006C20D0">
        <w:rPr>
          <w:rFonts w:ascii="Times New Roman" w:hAnsi="Times New Roman" w:cs="Times New Roman"/>
          <w:sz w:val="24"/>
          <w:szCs w:val="24"/>
          <w:lang w:val="sr-Cyrl-RS"/>
        </w:rPr>
        <w:t xml:space="preserve"> у Обреновцу (у даљем тексту: Школа). </w:t>
      </w:r>
    </w:p>
    <w:p w:rsidR="00634C83" w:rsidRDefault="00634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C83" w:rsidRPr="00002886" w:rsidRDefault="00F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</w:t>
      </w:r>
      <w:proofErr w:type="spellEnd"/>
      <w:r w:rsidR="00525DCF">
        <w:rPr>
          <w:rFonts w:ascii="Times New Roman" w:hAnsi="Times New Roman" w:cs="Times New Roman"/>
          <w:sz w:val="24"/>
          <w:szCs w:val="24"/>
          <w:lang w:val="sr-Cyrl-RS"/>
        </w:rPr>
        <w:t>а</w:t>
      </w:r>
      <w:proofErr w:type="spellStart"/>
      <w:r w:rsidR="00525DC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примењују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околностима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конкретне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4C83" w:rsidRDefault="00634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C83" w:rsidRDefault="00F52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примењује</w:t>
      </w:r>
      <w:proofErr w:type="spellEnd"/>
    </w:p>
    <w:p w:rsidR="00634C83" w:rsidRDefault="00634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C83" w:rsidRDefault="00F52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</w:p>
    <w:p w:rsidR="00634C83" w:rsidRDefault="00634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C83" w:rsidRDefault="00F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изузете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34C83" w:rsidRDefault="00F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изузете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11-21.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634C83" w:rsidRDefault="00F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процењена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1);</w:t>
      </w:r>
    </w:p>
    <w:p w:rsidR="00634C83" w:rsidRDefault="00F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процењена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2);</w:t>
      </w:r>
    </w:p>
    <w:p w:rsidR="00634C83" w:rsidRDefault="00F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друштвених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посебних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процењена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4C83" w:rsidRDefault="00634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C83" w:rsidRDefault="00F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4C83" w:rsidRDefault="00634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C83" w:rsidRDefault="00F52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Планирање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набавки</w:t>
      </w:r>
      <w:proofErr w:type="spellEnd"/>
    </w:p>
    <w:p w:rsidR="00634C83" w:rsidRDefault="00634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C83" w:rsidRDefault="00F52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3.</w:t>
      </w:r>
      <w:proofErr w:type="gramEnd"/>
    </w:p>
    <w:p w:rsidR="00634C83" w:rsidRDefault="00634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C83" w:rsidRDefault="004C6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Директор Школе </w:t>
      </w:r>
      <w:r w:rsidR="00D9291E">
        <w:rPr>
          <w:rFonts w:ascii="Times New Roman" w:hAnsi="Times New Roman" w:cs="Times New Roman"/>
          <w:sz w:val="24"/>
          <w:szCs w:val="24"/>
          <w:lang w:val="sr-Cyrl-RS"/>
        </w:rPr>
        <w:t xml:space="preserve">доноси план набавки на које се Закон не примењује. </w:t>
      </w:r>
    </w:p>
    <w:p w:rsidR="00D9291E" w:rsidRPr="00D9291E" w:rsidRDefault="00D92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C83" w:rsidRDefault="00F52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4.</w:t>
      </w:r>
      <w:proofErr w:type="gramEnd"/>
    </w:p>
    <w:p w:rsidR="00634C83" w:rsidRDefault="00634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C83" w:rsidRDefault="00F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34C83" w:rsidRDefault="00F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002886"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C83" w:rsidRDefault="00F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процењену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34C83" w:rsidRDefault="00F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оквирно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покретања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4C83" w:rsidRDefault="00634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C83" w:rsidRDefault="00F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садржати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важности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02886" w:rsidRDefault="00002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34C83" w:rsidRDefault="00F52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5.</w:t>
      </w:r>
      <w:proofErr w:type="gramEnd"/>
    </w:p>
    <w:p w:rsidR="00634C83" w:rsidRDefault="00634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C83" w:rsidRDefault="00F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EC4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истовремено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доношењем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4C83" w:rsidRDefault="00634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C83" w:rsidRDefault="00F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дође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ванредних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02886">
        <w:rPr>
          <w:rFonts w:ascii="Times New Roman" w:hAnsi="Times New Roman" w:cs="Times New Roman"/>
          <w:sz w:val="24"/>
          <w:szCs w:val="24"/>
          <w:lang w:val="sr-Cyrl-RS"/>
        </w:rPr>
        <w:t>директор школе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измењеним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4C83" w:rsidRDefault="00634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C83" w:rsidRPr="00CD6FF0" w:rsidRDefault="00002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не</w:t>
      </w:r>
      <w:proofErr w:type="spellEnd"/>
      <w:proofErr w:type="gram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својој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>.</w:t>
      </w:r>
    </w:p>
    <w:p w:rsidR="00634C83" w:rsidRDefault="00634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C83" w:rsidRDefault="00F52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Покретање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поступка</w:t>
      </w:r>
      <w:proofErr w:type="spellEnd"/>
    </w:p>
    <w:p w:rsidR="00634C83" w:rsidRDefault="00634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C83" w:rsidRDefault="00CD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Секретар и шеф рачуноводства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прат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извршење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обавештава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директора школе </w:t>
      </w:r>
      <w:r w:rsidR="00F524F6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наступању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покр</w:t>
      </w:r>
      <w:r w:rsidR="005173E5">
        <w:rPr>
          <w:rFonts w:ascii="Times New Roman" w:hAnsi="Times New Roman" w:cs="Times New Roman"/>
          <w:sz w:val="24"/>
          <w:szCs w:val="24"/>
        </w:rPr>
        <w:t>етање</w:t>
      </w:r>
      <w:proofErr w:type="spellEnd"/>
      <w:r w:rsidR="00517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3E5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517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3E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517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3E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5173E5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="005173E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proofErr w:type="gramEnd"/>
      <w:r w:rsidR="005173E5">
        <w:rPr>
          <w:rFonts w:ascii="Times New Roman" w:hAnsi="Times New Roman" w:cs="Times New Roman"/>
          <w:sz w:val="24"/>
          <w:szCs w:val="24"/>
        </w:rPr>
        <w:t xml:space="preserve"> </w:t>
      </w:r>
      <w:r w:rsidR="005173E5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равилника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>.</w:t>
      </w:r>
    </w:p>
    <w:p w:rsidR="00634C83" w:rsidRDefault="00634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C83" w:rsidRDefault="00F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образложени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A11">
        <w:rPr>
          <w:rFonts w:ascii="Times New Roman" w:hAnsi="Times New Roman" w:cs="Times New Roman"/>
          <w:sz w:val="24"/>
          <w:szCs w:val="24"/>
          <w:lang w:val="sr-Cyrl-RS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покретање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4C83" w:rsidRDefault="00634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C83" w:rsidRDefault="00E31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Директор</w:t>
      </w:r>
      <w:r w:rsidR="00F524F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финансијском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службом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службом</w:t>
      </w:r>
      <w:proofErr w:type="spellEnd"/>
      <w:r w:rsidR="00CE188F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лицем</w:t>
      </w:r>
      <w:r w:rsidR="00CE1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88F">
        <w:rPr>
          <w:rFonts w:ascii="Times New Roman" w:hAnsi="Times New Roman" w:cs="Times New Roman"/>
          <w:sz w:val="24"/>
          <w:szCs w:val="24"/>
        </w:rPr>
        <w:t>кој</w:t>
      </w:r>
      <w:proofErr w:type="spellEnd"/>
      <w:r w:rsidR="00CE188F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директни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корисник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разматра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могућности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конкретне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>.</w:t>
      </w:r>
    </w:p>
    <w:p w:rsidR="00634C83" w:rsidRDefault="00634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C83" w:rsidRDefault="00F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A11">
        <w:rPr>
          <w:rFonts w:ascii="Times New Roman" w:hAnsi="Times New Roman" w:cs="Times New Roman"/>
          <w:sz w:val="24"/>
          <w:szCs w:val="24"/>
          <w:lang w:val="sr-Cyrl-RS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одобри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задужено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="00E31A11">
        <w:rPr>
          <w:rFonts w:ascii="Times New Roman" w:hAnsi="Times New Roman" w:cs="Times New Roman"/>
          <w:sz w:val="24"/>
          <w:szCs w:val="24"/>
          <w:lang w:val="sr-Cyrl-RS"/>
        </w:rPr>
        <w:t>секретар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овлашћено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израђује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31A11" w:rsidRDefault="00E31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1A11" w:rsidRPr="00E31A11" w:rsidRDefault="00E31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34C83" w:rsidRDefault="00F524F6" w:rsidP="00527BFA">
      <w:pPr>
        <w:spacing w:after="0" w:line="24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Спровођење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поступка</w:t>
      </w:r>
      <w:proofErr w:type="spellEnd"/>
    </w:p>
    <w:p w:rsidR="00634C83" w:rsidRDefault="00634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C83" w:rsidRDefault="00F52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8.</w:t>
      </w:r>
      <w:proofErr w:type="gramEnd"/>
    </w:p>
    <w:p w:rsidR="00634C83" w:rsidRDefault="00634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C83" w:rsidRDefault="00F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A11">
        <w:rPr>
          <w:rFonts w:ascii="Times New Roman" w:hAnsi="Times New Roman" w:cs="Times New Roman"/>
          <w:sz w:val="24"/>
          <w:szCs w:val="24"/>
          <w:lang w:val="sr-Cyrl-RS"/>
        </w:rPr>
        <w:t>спроводи лице за набавку (секретар</w:t>
      </w:r>
      <w:r w:rsidR="00033986">
        <w:rPr>
          <w:rFonts w:ascii="Times New Roman" w:hAnsi="Times New Roman" w:cs="Times New Roman"/>
          <w:sz w:val="24"/>
          <w:szCs w:val="24"/>
          <w:lang w:val="sr-Cyrl-RS"/>
        </w:rPr>
        <w:t xml:space="preserve"> или друго овлашћено лице</w:t>
      </w:r>
      <w:proofErr w:type="gramStart"/>
      <w:r w:rsidR="00E31A11">
        <w:rPr>
          <w:rFonts w:ascii="Times New Roman" w:hAnsi="Times New Roman" w:cs="Times New Roman"/>
          <w:sz w:val="24"/>
          <w:szCs w:val="24"/>
          <w:lang w:val="sr-Cyrl-RS"/>
        </w:rPr>
        <w:t>)  или</w:t>
      </w:r>
      <w:proofErr w:type="gramEnd"/>
      <w:r w:rsidR="00E31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11">
        <w:rPr>
          <w:rFonts w:ascii="Times New Roman" w:hAnsi="Times New Roman" w:cs="Times New Roman"/>
          <w:sz w:val="24"/>
          <w:szCs w:val="24"/>
        </w:rPr>
        <w:t>комисиј</w:t>
      </w:r>
      <w:proofErr w:type="spellEnd"/>
      <w:r w:rsidR="00E31A11">
        <w:rPr>
          <w:rFonts w:ascii="Times New Roman" w:hAnsi="Times New Roman" w:cs="Times New Roman"/>
          <w:sz w:val="24"/>
          <w:szCs w:val="24"/>
          <w:lang w:val="sr-Cyrl-RS"/>
        </w:rPr>
        <w:t>а за набавку,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A11">
        <w:rPr>
          <w:rFonts w:ascii="Times New Roman" w:hAnsi="Times New Roman" w:cs="Times New Roman"/>
          <w:sz w:val="24"/>
          <w:szCs w:val="24"/>
          <w:lang w:val="sr-Cyrl-RS"/>
        </w:rPr>
        <w:t xml:space="preserve">зависно од тога шта директор </w:t>
      </w:r>
      <w:proofErr w:type="spellStart"/>
      <w:r w:rsidR="00E31A11"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 w:rsidR="00E3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1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E3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11"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целисходно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конкретној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набавци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4C83" w:rsidRDefault="00634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C83" w:rsidRDefault="00F52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9.</w:t>
      </w:r>
      <w:proofErr w:type="gramEnd"/>
    </w:p>
    <w:p w:rsidR="00634C83" w:rsidRDefault="00634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C83" w:rsidRDefault="00F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Одлука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покретању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E3753" w:rsidRDefault="00F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3E5" w:rsidRPr="005173E5" w:rsidRDefault="0051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2) процењену вредност набавке</w:t>
      </w:r>
    </w:p>
    <w:p w:rsidR="00634C83" w:rsidRDefault="008E3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5173E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173E5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="005173E5">
        <w:rPr>
          <w:rFonts w:ascii="Times New Roman" w:hAnsi="Times New Roman" w:cs="Times New Roman"/>
          <w:sz w:val="24"/>
          <w:szCs w:val="24"/>
          <w:lang w:val="sr-Cyrl-RS"/>
        </w:rPr>
        <w:t xml:space="preserve"> или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састав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>;</w:t>
      </w:r>
    </w:p>
    <w:p w:rsidR="00634C83" w:rsidRDefault="008E3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5173E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173E5">
        <w:rPr>
          <w:rFonts w:ascii="Times New Roman" w:hAnsi="Times New Roman" w:cs="Times New Roman"/>
          <w:sz w:val="24"/>
          <w:szCs w:val="24"/>
        </w:rPr>
        <w:t>задатке</w:t>
      </w:r>
      <w:proofErr w:type="spellEnd"/>
      <w:r w:rsidR="00517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3E5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5173E5">
        <w:rPr>
          <w:rFonts w:ascii="Times New Roman" w:hAnsi="Times New Roman" w:cs="Times New Roman"/>
          <w:sz w:val="24"/>
          <w:szCs w:val="24"/>
          <w:lang w:val="sr-Cyrl-RS"/>
        </w:rPr>
        <w:t xml:space="preserve"> или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>;</w:t>
      </w:r>
    </w:p>
    <w:p w:rsidR="00634C83" w:rsidRDefault="008E3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F524F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пословно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мејл адресе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позвани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>;</w:t>
      </w:r>
    </w:p>
    <w:p w:rsidR="00634C83" w:rsidRDefault="008E3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F524F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техничкој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спецификацији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израђују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>.</w:t>
      </w:r>
    </w:p>
    <w:p w:rsidR="00634C83" w:rsidRDefault="00634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C83" w:rsidRDefault="00F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релевантне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4C83" w:rsidRDefault="00634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C83" w:rsidRDefault="00F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упутити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D70">
        <w:rPr>
          <w:rFonts w:ascii="Times New Roman" w:hAnsi="Times New Roman" w:cs="Times New Roman"/>
          <w:sz w:val="24"/>
          <w:szCs w:val="24"/>
          <w:lang w:val="sr-Cyrl-RS"/>
        </w:rPr>
        <w:t>директор Школе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водећи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спречавању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сукоба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4C83" w:rsidRDefault="00634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C83" w:rsidRDefault="00F52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9.</w:t>
      </w:r>
      <w:proofErr w:type="gramEnd"/>
    </w:p>
    <w:p w:rsidR="00634C83" w:rsidRDefault="00634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C83" w:rsidRDefault="00F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="00B64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A7">
        <w:rPr>
          <w:rFonts w:ascii="Times New Roman" w:hAnsi="Times New Roman" w:cs="Times New Roman"/>
          <w:sz w:val="24"/>
          <w:szCs w:val="24"/>
        </w:rPr>
        <w:t>задужено</w:t>
      </w:r>
      <w:proofErr w:type="spellEnd"/>
      <w:r w:rsidR="00B64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A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64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A7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="00B64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A7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B64DA7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задужена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DA7">
        <w:rPr>
          <w:rFonts w:ascii="Times New Roman" w:hAnsi="Times New Roman" w:cs="Times New Roman"/>
          <w:sz w:val="24"/>
          <w:szCs w:val="24"/>
          <w:lang w:val="sr-Cyrl-RS"/>
        </w:rPr>
        <w:t xml:space="preserve">дужно је односно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дужна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34C83" w:rsidRDefault="00F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сачини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упути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053">
        <w:rPr>
          <w:rFonts w:ascii="Times New Roman" w:hAnsi="Times New Roman" w:cs="Times New Roman"/>
          <w:sz w:val="24"/>
          <w:szCs w:val="24"/>
          <w:lang w:val="sr-Cyrl-RS"/>
        </w:rPr>
        <w:t>га на</w:t>
      </w:r>
      <w:r w:rsidR="00177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75053">
        <w:rPr>
          <w:rFonts w:ascii="Times New Roman" w:hAnsi="Times New Roman" w:cs="Times New Roman"/>
          <w:sz w:val="24"/>
          <w:szCs w:val="24"/>
        </w:rPr>
        <w:t>адресе</w:t>
      </w:r>
      <w:proofErr w:type="spellEnd"/>
      <w:r w:rsidR="00C7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053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="00C7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053">
        <w:rPr>
          <w:rFonts w:ascii="Times New Roman" w:hAnsi="Times New Roman" w:cs="Times New Roman"/>
          <w:sz w:val="24"/>
          <w:szCs w:val="24"/>
        </w:rPr>
        <w:t>кој</w:t>
      </w:r>
      <w:proofErr w:type="spellEnd"/>
      <w:r w:rsidR="00C7505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C7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053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C7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053">
        <w:rPr>
          <w:rFonts w:ascii="Times New Roman" w:hAnsi="Times New Roman" w:cs="Times New Roman"/>
          <w:sz w:val="24"/>
          <w:szCs w:val="24"/>
        </w:rPr>
        <w:t>наведен</w:t>
      </w:r>
      <w:proofErr w:type="spellEnd"/>
      <w:r w:rsidR="00C75053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сазнању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B2A3B" w:rsidRDefault="00F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прими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њихову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анализу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5B2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A3B"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 w:rsidR="005B2A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AF1" w:rsidRPr="00177AF1" w:rsidRDefault="00177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3) сачини извештај о набавци;</w:t>
      </w:r>
    </w:p>
    <w:p w:rsidR="00177AF1" w:rsidRDefault="00177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ачини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наруџбеницу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77AF1" w:rsidRDefault="00177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C83" w:rsidRDefault="00177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рикупљање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дефинисан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ставу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="00F524F6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proofErr w:type="gram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правилу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вршити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>.</w:t>
      </w:r>
    </w:p>
    <w:p w:rsidR="00634C83" w:rsidRDefault="00634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C83" w:rsidRDefault="00F52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10.</w:t>
      </w:r>
      <w:proofErr w:type="gramEnd"/>
    </w:p>
    <w:p w:rsidR="00634C83" w:rsidRDefault="00634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C83" w:rsidRDefault="00F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34C83" w:rsidRDefault="00F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наручиоцу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34C83" w:rsidRDefault="00F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34C83" w:rsidRDefault="00F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критеријум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34C83" w:rsidRDefault="00F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упутство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понуђачима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обавезни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34C83" w:rsidRDefault="00F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рок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4C83" w:rsidRDefault="00634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C83" w:rsidRDefault="00F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доставњање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понуђачи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благовремено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4C83" w:rsidRDefault="00634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C83" w:rsidRDefault="00F52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11.</w:t>
      </w:r>
      <w:proofErr w:type="gramEnd"/>
    </w:p>
    <w:p w:rsidR="00634C83" w:rsidRDefault="00634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C83" w:rsidRDefault="00F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DAC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пронаћи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презентацијама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B45ED">
        <w:rPr>
          <w:rFonts w:ascii="Times New Roman" w:hAnsi="Times New Roman" w:cs="Times New Roman"/>
          <w:sz w:val="24"/>
          <w:szCs w:val="24"/>
          <w:lang w:val="sr-Cyrl-RS"/>
        </w:rPr>
        <w:t>лице за</w:t>
      </w:r>
      <w:r w:rsidR="00DB4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5ED">
        <w:rPr>
          <w:rFonts w:ascii="Times New Roman" w:hAnsi="Times New Roman" w:cs="Times New Roman"/>
          <w:sz w:val="24"/>
          <w:szCs w:val="24"/>
        </w:rPr>
        <w:t>набавк</w:t>
      </w:r>
      <w:proofErr w:type="spellEnd"/>
      <w:r w:rsidR="00DB45ED">
        <w:rPr>
          <w:rFonts w:ascii="Times New Roman" w:hAnsi="Times New Roman" w:cs="Times New Roman"/>
          <w:sz w:val="24"/>
          <w:szCs w:val="24"/>
          <w:lang w:val="sr-Cyrl-RS"/>
        </w:rPr>
        <w:t xml:space="preserve">у односно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прикупити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претрагом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каталога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претраживача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одабрати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најповољнијег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4C83" w:rsidRDefault="00634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C83" w:rsidRDefault="00F52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12.</w:t>
      </w:r>
      <w:proofErr w:type="gramEnd"/>
    </w:p>
    <w:p w:rsidR="00634C83" w:rsidRDefault="00634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C83" w:rsidRDefault="00F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хитним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непредвиђеним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E1AD6">
        <w:rPr>
          <w:rFonts w:ascii="Times New Roman" w:hAnsi="Times New Roman" w:cs="Times New Roman"/>
          <w:sz w:val="24"/>
          <w:szCs w:val="24"/>
          <w:lang w:val="sr-Cyrl-RS"/>
        </w:rPr>
        <w:t xml:space="preserve">лице за набавке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истражити</w:t>
      </w:r>
      <w:proofErr w:type="spellEnd"/>
    </w:p>
    <w:p w:rsidR="00634C83" w:rsidRDefault="00F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FE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AD6">
        <w:rPr>
          <w:rFonts w:ascii="Times New Roman" w:hAnsi="Times New Roman" w:cs="Times New Roman"/>
          <w:sz w:val="24"/>
          <w:szCs w:val="24"/>
        </w:rPr>
        <w:t>телефонским</w:t>
      </w:r>
      <w:proofErr w:type="spellEnd"/>
      <w:r w:rsidR="00FE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AD6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FE1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1AD6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FE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AD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FE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AD6">
        <w:rPr>
          <w:rFonts w:ascii="Times New Roman" w:hAnsi="Times New Roman" w:cs="Times New Roman"/>
          <w:sz w:val="24"/>
          <w:szCs w:val="24"/>
        </w:rPr>
        <w:t>дуж</w:t>
      </w:r>
      <w:proofErr w:type="spellEnd"/>
      <w:r w:rsidR="00FE1AD6">
        <w:rPr>
          <w:rFonts w:ascii="Times New Roman" w:hAnsi="Times New Roman" w:cs="Times New Roman"/>
          <w:sz w:val="24"/>
          <w:szCs w:val="24"/>
          <w:lang w:val="sr-Cyrl-RS"/>
        </w:rPr>
        <w:t>но 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садржину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разговора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понуђачима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записнички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констатује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навођењем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34C83" w:rsidRDefault="00F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34C83" w:rsidRDefault="00FE1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F524F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>;</w:t>
      </w:r>
    </w:p>
    <w:p w:rsidR="00634C83" w:rsidRDefault="00FE1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позвани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>;</w:t>
      </w:r>
    </w:p>
    <w:p w:rsidR="00634C83" w:rsidRDefault="00FE1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F524F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представнике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обављен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разговор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>;</w:t>
      </w:r>
    </w:p>
    <w:p w:rsidR="00634C83" w:rsidRDefault="00FE1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понуђен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остал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елемент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>;</w:t>
      </w:r>
    </w:p>
    <w:p w:rsidR="00634C83" w:rsidRDefault="00FE1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F524F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лица</w:t>
      </w:r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разговор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водило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>.</w:t>
      </w:r>
    </w:p>
    <w:p w:rsidR="00634C83" w:rsidRDefault="00634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C83" w:rsidRDefault="00F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извршеног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истраживања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задужено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сачињава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наруџбеницу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записником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4C83" w:rsidRDefault="00634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C83" w:rsidRDefault="00F52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Извештавање</w:t>
      </w:r>
      <w:proofErr w:type="spellEnd"/>
    </w:p>
    <w:p w:rsidR="00634C83" w:rsidRDefault="00634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C83" w:rsidRDefault="00F52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13.</w:t>
      </w:r>
      <w:proofErr w:type="gramEnd"/>
    </w:p>
    <w:p w:rsidR="00634C83" w:rsidRDefault="008A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Лице задужено за спровођење н</w:t>
      </w:r>
      <w:proofErr w:type="spellStart"/>
      <w:r w:rsidR="00256C42">
        <w:rPr>
          <w:rFonts w:ascii="Times New Roman" w:hAnsi="Times New Roman" w:cs="Times New Roman"/>
          <w:sz w:val="24"/>
          <w:szCs w:val="24"/>
        </w:rPr>
        <w:t>абавк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56C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евидентира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врсти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сваком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изузеће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F6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="00F524F6">
        <w:rPr>
          <w:rFonts w:ascii="Times New Roman" w:hAnsi="Times New Roman" w:cs="Times New Roman"/>
          <w:sz w:val="24"/>
          <w:szCs w:val="24"/>
        </w:rPr>
        <w:t>.</w:t>
      </w:r>
    </w:p>
    <w:p w:rsidR="00634C83" w:rsidRDefault="00634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C83" w:rsidRDefault="00F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представљају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Годишњег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изузетим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сачинити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упутству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Канцеларије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најкасније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јануара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текуће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претходну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4C83" w:rsidRDefault="00634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C83" w:rsidRDefault="00F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задужено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евидентира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изузеће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4C83" w:rsidRDefault="00634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C83" w:rsidRDefault="00F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представљају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Годишњег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изузетим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сачинити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упутству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Канцеларије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најкасније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јануара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текуће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претходну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A6699" w:rsidRDefault="008A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6699" w:rsidRPr="008A6699" w:rsidRDefault="008A66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A6699">
        <w:rPr>
          <w:rFonts w:ascii="Times New Roman" w:hAnsi="Times New Roman" w:cs="Times New Roman"/>
          <w:b/>
          <w:sz w:val="24"/>
          <w:szCs w:val="24"/>
          <w:lang w:val="sr-Cyrl-RS"/>
        </w:rPr>
        <w:t>Члан 14.</w:t>
      </w:r>
    </w:p>
    <w:p w:rsidR="00634C83" w:rsidRDefault="00634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C83" w:rsidRDefault="00F524F6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/>
        </w:rPr>
      </w:pPr>
      <w:r>
        <w:rPr>
          <w:rFonts w:ascii="Times New Roman CYR" w:hAnsi="Times New Roman CYR" w:cs="Times New Roman CYR"/>
          <w:noProof/>
          <w:sz w:val="24"/>
          <w:szCs w:val="24"/>
          <w:lang w:val="sr-Cyrl-CS"/>
        </w:rPr>
        <w:t>Лице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 CYR" w:hAnsi="Times New Roman CYR" w:cs="Times New Roman CYR"/>
          <w:noProof/>
          <w:sz w:val="24"/>
          <w:szCs w:val="24"/>
          <w:lang w:val="sr-Cyrl-CS"/>
        </w:rPr>
        <w:t>задужено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 CYR" w:hAnsi="Times New Roman CYR" w:cs="Times New Roman CYR"/>
          <w:noProof/>
          <w:sz w:val="24"/>
          <w:szCs w:val="24"/>
          <w:lang w:val="sr-Cyrl-CS"/>
        </w:rPr>
        <w:t>за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 CYR" w:hAnsi="Times New Roman CYR" w:cs="Times New Roman CYR"/>
          <w:noProof/>
          <w:sz w:val="24"/>
          <w:szCs w:val="24"/>
          <w:lang w:val="sr-Cyrl-CS"/>
        </w:rPr>
        <w:t>спровођење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 CYR" w:hAnsi="Times New Roman CYR" w:cs="Times New Roman CYR"/>
          <w:noProof/>
          <w:sz w:val="24"/>
          <w:szCs w:val="24"/>
          <w:lang w:val="sr-Cyrl-CS"/>
        </w:rPr>
        <w:t>набавке</w:t>
      </w:r>
      <w:r>
        <w:rPr>
          <w:rFonts w:ascii="Times New Roman" w:hAnsi="Times New Roman" w:cs="Calibri"/>
          <w:noProof/>
          <w:sz w:val="24"/>
          <w:szCs w:val="24"/>
          <w:lang w:val="sr-Cyrl-CS" w:eastAsia="sr-Latn-RS"/>
        </w:rPr>
        <w:t xml:space="preserve"> </w:t>
      </w:r>
      <w:bookmarkStart w:id="0" w:name="_dx_frag_StartFragment"/>
      <w:bookmarkEnd w:id="0"/>
      <w:r>
        <w:rPr>
          <w:rFonts w:ascii="Times New Roman CYR" w:hAnsi="Times New Roman CYR" w:cs="Times New Roman CYR"/>
          <w:noProof/>
          <w:color w:val="000000"/>
          <w:sz w:val="24"/>
          <w:szCs w:val="24"/>
          <w:shd w:val="clear" w:color="auto" w:fill="FFFFFF"/>
          <w:lang w:val="sr-Cyrl-CS"/>
        </w:rPr>
        <w:t>објављује</w: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sr-Cyrl-RS" w:eastAsia="sr-Cyrl-RS" w:bidi="sr-Cyrl-RS"/>
        </w:rPr>
        <w:t xml:space="preserve">на Порталу јавних набавки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shd w:val="clear" w:color="auto" w:fill="FFFFFF"/>
          <w:lang w:val="sr-Cyrl-CS"/>
        </w:rPr>
        <w:t>податке</w: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shd w:val="clear" w:color="auto" w:fill="FFFFFF"/>
          <w:lang w:val="sr-Cyrl-CS"/>
        </w:rPr>
        <w:t>о</w: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 CYR" w:hAnsi="Times New Roman CYR" w:cs="Calibri"/>
          <w:noProof/>
          <w:color w:val="000000"/>
          <w:sz w:val="24"/>
          <w:szCs w:val="24"/>
          <w:shd w:val="clear" w:color="auto" w:fill="FFFFFF"/>
          <w:lang w:val="sr-Cyrl-CS" w:eastAsia="sr-Latn-RS"/>
        </w:rPr>
        <w:t>ок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shd w:val="clear" w:color="auto" w:fill="FFFFFF"/>
          <w:lang w:val="sr-Cyrl-CS" w:eastAsia="sr-Latn-RS"/>
        </w:rPr>
        <w:t>вирним</w: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sr-Cyrl-CS" w:eastAsia="sr-Latn-RS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shd w:val="clear" w:color="auto" w:fill="FFFFFF"/>
          <w:lang w:val="sr-Cyrl-CS" w:eastAsia="sr-Latn-RS"/>
        </w:rPr>
        <w:t>спор</w:t>
      </w:r>
      <w:r>
        <w:rPr>
          <w:rFonts w:ascii="Times New Roman CYR" w:hAnsi="Times New Roman CYR" w:cs="Calibri"/>
          <w:noProof/>
          <w:color w:val="000000"/>
          <w:sz w:val="24"/>
          <w:szCs w:val="24"/>
          <w:shd w:val="clear" w:color="auto" w:fill="FFFFFF"/>
          <w:lang w:val="sr-Cyrl-CS" w:eastAsia="sr-Latn-RS"/>
        </w:rPr>
        <w:t>азумима</w:t>
      </w:r>
      <w:r w:rsidR="008A669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sr-Cyrl-CS" w:eastAsia="sr-Latn-RS"/>
        </w:rPr>
        <w:t xml:space="preserve"> или </w:t>
      </w:r>
      <w:r>
        <w:rPr>
          <w:rFonts w:ascii="Times New Roman CYR" w:hAnsi="Times New Roman CYR" w:cs="Calibri"/>
          <w:noProof/>
          <w:color w:val="000000"/>
          <w:sz w:val="24"/>
          <w:szCs w:val="24"/>
          <w:shd w:val="clear" w:color="auto" w:fill="FFFFFF"/>
          <w:lang w:val="sr-Cyrl-CS"/>
        </w:rPr>
        <w:t>уговорима</w:t>
      </w:r>
      <w:r w:rsidR="008A6699">
        <w:rPr>
          <w:rFonts w:ascii="Times New Roman" w:hAnsi="Times New Roman" w:cs="Calibri"/>
          <w:noProof/>
          <w:color w:val="000000"/>
          <w:sz w:val="24"/>
          <w:szCs w:val="24"/>
          <w:shd w:val="clear" w:color="auto" w:fill="FFFFFF"/>
          <w:lang w:val="sr-Cyrl-CS"/>
        </w:rPr>
        <w:t xml:space="preserve"> или </w:t>
      </w:r>
      <w:r>
        <w:rPr>
          <w:rFonts w:ascii="Times New Roman CYR" w:hAnsi="Times New Roman CYR" w:cs="Calibri"/>
          <w:noProof/>
          <w:color w:val="000000"/>
          <w:sz w:val="24"/>
          <w:szCs w:val="24"/>
          <w:shd w:val="clear" w:color="auto" w:fill="FFFFFF"/>
          <w:lang w:val="sr-Cyrl-CS"/>
        </w:rPr>
        <w:t>наруџбеницама</w:t>
      </w:r>
      <w:r>
        <w:rPr>
          <w:rFonts w:ascii="Times New Roman" w:hAnsi="Times New Roman" w:cs="Calibri"/>
          <w:noProof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 CYR" w:hAnsi="Times New Roman CYR" w:cs="Calibri"/>
          <w:noProof/>
          <w:color w:val="000000"/>
          <w:sz w:val="24"/>
          <w:szCs w:val="24"/>
          <w:shd w:val="clear" w:color="auto" w:fill="FFFFFF"/>
          <w:lang w:val="sr-Cyrl-CS"/>
        </w:rPr>
        <w:t>закљученим</w:t>
      </w:r>
      <w:r>
        <w:rPr>
          <w:rFonts w:ascii="Times New Roman" w:hAnsi="Times New Roman" w:cs="Calibri"/>
          <w:noProof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 CYR" w:hAnsi="Times New Roman CYR" w:cs="Calibri"/>
          <w:noProof/>
          <w:color w:val="000000"/>
          <w:sz w:val="24"/>
          <w:szCs w:val="24"/>
          <w:shd w:val="clear" w:color="auto" w:fill="FFFFFF"/>
          <w:lang w:val="sr-Cyrl-CS"/>
        </w:rPr>
        <w:t>односно</w:t>
      </w:r>
      <w:r>
        <w:rPr>
          <w:rFonts w:ascii="Times New Roman" w:hAnsi="Times New Roman" w:cs="Calibri"/>
          <w:noProof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 CYR" w:hAnsi="Times New Roman CYR" w:cs="Calibri"/>
          <w:noProof/>
          <w:color w:val="000000"/>
          <w:sz w:val="24"/>
          <w:szCs w:val="24"/>
          <w:shd w:val="clear" w:color="auto" w:fill="FFFFFF"/>
          <w:lang w:val="sr-Cyrl-CS"/>
        </w:rPr>
        <w:t>издатим</w:t>
      </w:r>
      <w:r>
        <w:rPr>
          <w:rFonts w:ascii="Times New Roman" w:hAnsi="Times New Roman" w:cs="Calibri"/>
          <w:noProof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 CYR" w:hAnsi="Times New Roman CYR" w:cs="Calibri"/>
          <w:noProof/>
          <w:color w:val="000000"/>
          <w:sz w:val="24"/>
          <w:szCs w:val="24"/>
          <w:shd w:val="clear" w:color="auto" w:fill="FFFFFF"/>
          <w:lang w:val="sr-Cyrl-CS"/>
        </w:rPr>
        <w:t>у</w:t>
      </w:r>
      <w:r>
        <w:rPr>
          <w:rFonts w:ascii="Times New Roman" w:hAnsi="Times New Roman" w:cs="Calibri"/>
          <w:noProof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 CYR" w:hAnsi="Times New Roman CYR" w:cs="Calibri"/>
          <w:noProof/>
          <w:color w:val="000000"/>
          <w:sz w:val="24"/>
          <w:szCs w:val="24"/>
          <w:shd w:val="clear" w:color="auto" w:fill="FFFFFF"/>
          <w:lang w:val="sr-Cyrl-CS"/>
        </w:rPr>
        <w:t>складу</w:t>
      </w:r>
      <w:r>
        <w:rPr>
          <w:rFonts w:ascii="Times New Roman" w:hAnsi="Times New Roman" w:cs="Calibri"/>
          <w:noProof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 CYR" w:hAnsi="Times New Roman CYR" w:cs="Calibri"/>
          <w:noProof/>
          <w:color w:val="000000"/>
          <w:sz w:val="24"/>
          <w:szCs w:val="24"/>
          <w:shd w:val="clear" w:color="auto" w:fill="FFFFFF"/>
          <w:lang w:val="sr-Cyrl-CS"/>
        </w:rPr>
        <w:t>са</w:t>
      </w:r>
      <w:r>
        <w:rPr>
          <w:rFonts w:ascii="Times New Roman" w:hAnsi="Times New Roman" w:cs="Calibri"/>
          <w:noProof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 CYR" w:hAnsi="Times New Roman CYR" w:cs="Calibri"/>
          <w:noProof/>
          <w:color w:val="000000"/>
          <w:sz w:val="24"/>
          <w:szCs w:val="24"/>
          <w:shd w:val="clear" w:color="auto" w:fill="FFFFFF"/>
          <w:lang w:val="sr-Cyrl-CS"/>
        </w:rPr>
        <w:t>чланом</w:t>
      </w:r>
      <w:r>
        <w:rPr>
          <w:rFonts w:ascii="Times New Roman" w:hAnsi="Times New Roman" w:cs="Calibri"/>
          <w:noProof/>
          <w:color w:val="000000"/>
          <w:sz w:val="24"/>
          <w:szCs w:val="24"/>
          <w:shd w:val="clear" w:color="auto" w:fill="FFFFFF"/>
          <w:lang w:val="sr-Cyrl-CS"/>
        </w:rPr>
        <w:t xml:space="preserve"> 27. </w:t>
      </w:r>
      <w:r>
        <w:rPr>
          <w:rFonts w:ascii="Times New Roman CYR" w:hAnsi="Times New Roman CYR" w:cs="Calibri"/>
          <w:noProof/>
          <w:color w:val="000000"/>
          <w:sz w:val="24"/>
          <w:szCs w:val="24"/>
          <w:shd w:val="clear" w:color="auto" w:fill="FFFFFF"/>
          <w:lang w:val="sr-Cyrl-CS"/>
        </w:rPr>
        <w:t>закона</w:t>
      </w:r>
      <w:r>
        <w:rPr>
          <w:rFonts w:ascii="Times New Roman" w:hAnsi="Times New Roman" w:cs="Calibri"/>
          <w:noProof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 CYR" w:hAnsi="Times New Roman CYR" w:cs="Calibri"/>
          <w:noProof/>
          <w:color w:val="000000"/>
          <w:sz w:val="24"/>
          <w:szCs w:val="24"/>
          <w:shd w:val="clear" w:color="auto" w:fill="FFFFFF"/>
          <w:lang w:val="sr-Cyrl-CS"/>
        </w:rPr>
        <w:t>и</w:t>
      </w:r>
      <w:r>
        <w:rPr>
          <w:rFonts w:ascii="Times New Roman" w:hAnsi="Times New Roman" w:cs="Calibri"/>
          <w:noProof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 CYR" w:hAnsi="Times New Roman CYR" w:cs="Calibri"/>
          <w:noProof/>
          <w:color w:val="000000"/>
          <w:sz w:val="24"/>
          <w:szCs w:val="24"/>
          <w:shd w:val="clear" w:color="auto" w:fill="FFFFFF"/>
          <w:lang w:val="sr-Cyrl-CS"/>
        </w:rPr>
        <w:t>њиховим</w:t>
      </w:r>
      <w:r>
        <w:rPr>
          <w:rFonts w:ascii="Times New Roman" w:hAnsi="Times New Roman" w:cs="Calibri"/>
          <w:noProof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 CYR" w:hAnsi="Times New Roman CYR" w:cs="Calibri"/>
          <w:noProof/>
          <w:color w:val="000000"/>
          <w:sz w:val="24"/>
          <w:szCs w:val="24"/>
          <w:shd w:val="clear" w:color="auto" w:fill="FFFFFF"/>
          <w:lang w:val="sr-Cyrl-CS"/>
        </w:rPr>
        <w:t>изменам</w:t>
      </w:r>
      <w:bookmarkStart w:id="1" w:name="_dx_frag_EndFragment"/>
      <w:bookmarkEnd w:id="1"/>
      <w:r>
        <w:rPr>
          <w:rFonts w:ascii="Times New Roman CYR" w:hAnsi="Times New Roman CYR" w:cs="Calibri"/>
          <w:noProof/>
          <w:color w:val="000000"/>
          <w:sz w:val="24"/>
          <w:szCs w:val="24"/>
          <w:shd w:val="clear" w:color="auto" w:fill="FFFFFF"/>
          <w:lang w:val="sr-Cyrl-CS"/>
        </w:rPr>
        <w:t>а</w: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sr-Cyrl-CS" w:eastAsia="sr-Latn-RS"/>
        </w:rPr>
        <w:t xml:space="preserve">,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shd w:val="clear" w:color="auto" w:fill="FFFFFF"/>
          <w:lang w:val="sr-Cyrl-CS" w:eastAsia="sr-Latn-RS"/>
        </w:rPr>
        <w:t>у</w: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sr-Cyrl-CS" w:eastAsia="sr-Latn-RS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shd w:val="clear" w:color="auto" w:fill="FFFFFF"/>
          <w:lang w:val="sr-Cyrl-CS" w:eastAsia="sr-Latn-RS"/>
        </w:rPr>
        <w:t>ск</w:t>
      </w:r>
      <w:r>
        <w:rPr>
          <w:rFonts w:ascii="Times New Roman CYR" w:hAnsi="Times New Roman CYR" w:cs="Calibri"/>
          <w:noProof/>
          <w:color w:val="000000"/>
          <w:sz w:val="24"/>
          <w:szCs w:val="24"/>
          <w:shd w:val="clear" w:color="auto" w:fill="FFFFFF"/>
          <w:lang w:val="sr-Cyrl-CS" w:eastAsia="sr-Latn-RS"/>
        </w:rPr>
        <w:t>лад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shd w:val="clear" w:color="auto" w:fill="FFFFFF"/>
          <w:lang w:val="sr-Cyrl-CS" w:eastAsia="sr-Latn-RS"/>
        </w:rPr>
        <w:t>у</w: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sr-Cyrl-CS" w:eastAsia="sr-Latn-RS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shd w:val="clear" w:color="auto" w:fill="FFFFFF"/>
          <w:lang w:val="sr-Cyrl-CS" w:eastAsia="sr-Latn-RS"/>
        </w:rPr>
        <w:t>са</w: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sr-Cyrl-CS" w:eastAsia="sr-Latn-RS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shd w:val="clear" w:color="auto" w:fill="FFFFFF"/>
          <w:lang w:val="sr-Cyrl-CS" w:eastAsia="sr-Latn-RS"/>
        </w:rPr>
        <w:t>законом</w: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sr-Cyrl-CS" w:eastAsia="sr-Latn-RS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shd w:val="clear" w:color="auto" w:fill="FFFFFF"/>
          <w:lang w:val="sr-Cyrl-CS" w:eastAsia="sr-Latn-RS"/>
        </w:rPr>
        <w:t>и</w: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sr-Cyrl-CS" w:eastAsia="sr-Latn-RS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shd w:val="clear" w:color="auto" w:fill="FFFFFF"/>
          <w:lang w:val="sr-Cyrl-CS" w:eastAsia="sr-Latn-RS"/>
        </w:rPr>
        <w:t>подзаконским</w: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sr-Cyrl-CS" w:eastAsia="sr-Latn-RS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shd w:val="clear" w:color="auto" w:fill="FFFFFF"/>
          <w:lang w:val="sr-Cyrl-CS" w:eastAsia="sr-Latn-RS"/>
        </w:rPr>
        <w:t>актом</w: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sr-Cyrl-CS" w:eastAsia="sr-Latn-RS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shd w:val="clear" w:color="auto" w:fill="FFFFFF"/>
          <w:lang w:val="sr-Cyrl-CS" w:eastAsia="sr-Latn-RS"/>
        </w:rPr>
        <w:t>којим</w: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sr-Cyrl-CS" w:eastAsia="sr-Latn-RS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shd w:val="clear" w:color="auto" w:fill="FFFFFF"/>
          <w:lang w:val="sr-Cyrl-CS" w:eastAsia="sr-Latn-RS"/>
        </w:rPr>
        <w:t>је</w: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sr-Cyrl-CS" w:eastAsia="sr-Latn-RS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shd w:val="clear" w:color="auto" w:fill="FFFFFF"/>
          <w:lang w:val="sr-Cyrl-CS" w:eastAsia="sr-Latn-RS"/>
        </w:rPr>
        <w:t>уређено</w: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sr-Cyrl-CS" w:eastAsia="sr-Latn-RS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shd w:val="clear" w:color="auto" w:fill="FFFFFF"/>
          <w:lang w:val="sr-Cyrl-CS" w:eastAsia="sr-Latn-RS"/>
        </w:rPr>
        <w:t>објављивање</w: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sr-Cyrl-CS" w:eastAsia="sr-Latn-RS"/>
        </w:rPr>
        <w:t>.</w:t>
      </w:r>
    </w:p>
    <w:p w:rsidR="00527BFA" w:rsidRDefault="00527BFA" w:rsidP="00527B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C83" w:rsidRDefault="00527BFA" w:rsidP="00527BFA">
      <w:pPr>
        <w:spacing w:after="0" w:line="240" w:lineRule="auto"/>
        <w:ind w:left="36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8A66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proofErr w:type="spellStart"/>
      <w:proofErr w:type="gramStart"/>
      <w:r w:rsidR="00EE5DA4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="00EE5D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699">
        <w:rPr>
          <w:rFonts w:ascii="Times New Roman" w:hAnsi="Times New Roman" w:cs="Times New Roman"/>
          <w:b/>
          <w:sz w:val="24"/>
          <w:szCs w:val="24"/>
          <w:lang w:val="sr-Cyrl-RS"/>
        </w:rPr>
        <w:t>15</w:t>
      </w:r>
      <w:r w:rsidR="00F524F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634C83" w:rsidRDefault="00634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C83" w:rsidRDefault="00F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доношењу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штампаном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07EF">
        <w:rPr>
          <w:rFonts w:ascii="Times New Roman" w:hAnsi="Times New Roman" w:cs="Times New Roman"/>
          <w:sz w:val="24"/>
          <w:szCs w:val="24"/>
          <w:lang w:val="sr-Cyrl-RS"/>
        </w:rPr>
        <w:t>Школе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4C83" w:rsidRDefault="00634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67C8" w:rsidRDefault="00E06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67C8" w:rsidRDefault="00E067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16. </w:t>
      </w:r>
    </w:p>
    <w:p w:rsidR="00E067C8" w:rsidRPr="00E067C8" w:rsidRDefault="00E06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Ступањем на снагу овог Правилни</w:t>
      </w:r>
      <w:r w:rsidR="00E14A94">
        <w:rPr>
          <w:rFonts w:ascii="Times New Roman" w:hAnsi="Times New Roman" w:cs="Times New Roman"/>
          <w:sz w:val="24"/>
          <w:szCs w:val="24"/>
          <w:lang w:val="sr-Cyrl-RS"/>
        </w:rPr>
        <w:t>ка престају да важе одредбе  члан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44. ,</w:t>
      </w:r>
      <w:r w:rsidR="00E14A94"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47.</w:t>
      </w:r>
      <w:r w:rsidR="00E14A94">
        <w:rPr>
          <w:rFonts w:ascii="Times New Roman" w:hAnsi="Times New Roman" w:cs="Times New Roman"/>
          <w:sz w:val="24"/>
          <w:szCs w:val="24"/>
          <w:lang w:val="sr-Cyrl-RS"/>
        </w:rPr>
        <w:t xml:space="preserve">  и чланова од 91. до 94. Правилника о набавкама ОШ „Посавски партизани“ у Обреновцу дел. број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4A94">
        <w:rPr>
          <w:rFonts w:ascii="Times New Roman" w:hAnsi="Times New Roman" w:cs="Times New Roman"/>
          <w:sz w:val="24"/>
          <w:szCs w:val="24"/>
          <w:lang w:val="sr-Cyrl-RS"/>
        </w:rPr>
        <w:t xml:space="preserve">1003/1 од 4.11.2020. године. </w:t>
      </w:r>
    </w:p>
    <w:p w:rsidR="00634C83" w:rsidRDefault="00527BFA" w:rsidP="00E067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       </w:t>
      </w:r>
    </w:p>
    <w:p w:rsidR="00634C83" w:rsidRDefault="00604BE8" w:rsidP="00604BE8">
      <w:pPr>
        <w:spacing w:after="0" w:line="240" w:lineRule="auto"/>
        <w:ind w:left="36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</w:t>
      </w:r>
      <w:r w:rsidR="00527B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proofErr w:type="gramStart"/>
      <w:r w:rsidR="00527BFA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="00527B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7C8">
        <w:rPr>
          <w:rFonts w:ascii="Times New Roman" w:hAnsi="Times New Roman" w:cs="Times New Roman"/>
          <w:b/>
          <w:sz w:val="24"/>
          <w:szCs w:val="24"/>
          <w:lang w:val="sr-Cyrl-RS"/>
        </w:rPr>
        <w:t>17</w:t>
      </w:r>
      <w:r w:rsidR="00F524F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634C83" w:rsidRDefault="00634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C83" w:rsidRDefault="00F5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65F9">
        <w:rPr>
          <w:rFonts w:ascii="Times New Roman" w:hAnsi="Times New Roman" w:cs="Times New Roman"/>
          <w:sz w:val="24"/>
          <w:szCs w:val="24"/>
          <w:lang w:val="sr-Cyrl-RS"/>
        </w:rPr>
        <w:t>осмог дана од дана објављивања на огласној табли Школе</w:t>
      </w:r>
    </w:p>
    <w:p w:rsidR="00634C83" w:rsidRDefault="00F465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ПРЕДСЕДАВАЈУЋИ ШКОЛСКОГ ОДБОРА </w:t>
      </w:r>
    </w:p>
    <w:p w:rsidR="0028519B" w:rsidRDefault="002851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519B" w:rsidRDefault="0028519B" w:rsidP="002851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</w:t>
      </w:r>
    </w:p>
    <w:p w:rsidR="0028519B" w:rsidRDefault="0028519B" w:rsidP="0028519B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Александра Ранчић, с.р. </w:t>
      </w:r>
    </w:p>
    <w:p w:rsidR="0028519B" w:rsidRDefault="0028519B" w:rsidP="0028519B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519B" w:rsidRDefault="0028519B" w:rsidP="0028519B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519B" w:rsidRDefault="0028519B" w:rsidP="00285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Овај Правилник је објављен на огласној табли дана 1.4.2024. године и ступио је </w:t>
      </w:r>
      <w:r w:rsidR="002E3CD9">
        <w:rPr>
          <w:rFonts w:ascii="Times New Roman" w:hAnsi="Times New Roman" w:cs="Times New Roman"/>
          <w:sz w:val="24"/>
          <w:szCs w:val="24"/>
          <w:lang w:val="sr-Cyrl-RS"/>
        </w:rPr>
        <w:t>с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  <w:lang w:val="sr-Cyrl-RS"/>
        </w:rPr>
        <w:t>нагу 9.4.2024. године</w:t>
      </w:r>
    </w:p>
    <w:p w:rsidR="0028519B" w:rsidRPr="00F465F9" w:rsidRDefault="0028519B" w:rsidP="00285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Секретар Снежана Миловановић Стевановић, с.р. </w:t>
      </w:r>
    </w:p>
    <w:sectPr w:rsidR="0028519B" w:rsidRPr="00F465F9">
      <w:type w:val="continuous"/>
      <w:pgSz w:w="11907" w:h="16840"/>
      <w:pgMar w:top="1440" w:right="1440" w:bottom="1440" w:left="1440" w:header="1418" w:footer="141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83"/>
    <w:rsid w:val="000023A2"/>
    <w:rsid w:val="00002886"/>
    <w:rsid w:val="00033986"/>
    <w:rsid w:val="00177AF1"/>
    <w:rsid w:val="00200F84"/>
    <w:rsid w:val="00256C42"/>
    <w:rsid w:val="0028519B"/>
    <w:rsid w:val="0029444F"/>
    <w:rsid w:val="002E3CD9"/>
    <w:rsid w:val="00313EF6"/>
    <w:rsid w:val="004B09A4"/>
    <w:rsid w:val="004C6420"/>
    <w:rsid w:val="005173E5"/>
    <w:rsid w:val="00525DCF"/>
    <w:rsid w:val="00527BFA"/>
    <w:rsid w:val="005538BE"/>
    <w:rsid w:val="00573AF6"/>
    <w:rsid w:val="005B2A3B"/>
    <w:rsid w:val="00604BE8"/>
    <w:rsid w:val="00614B8A"/>
    <w:rsid w:val="00634C83"/>
    <w:rsid w:val="006B6F24"/>
    <w:rsid w:val="006C20D0"/>
    <w:rsid w:val="00767F5F"/>
    <w:rsid w:val="00867D70"/>
    <w:rsid w:val="008A6699"/>
    <w:rsid w:val="008E3753"/>
    <w:rsid w:val="00964D98"/>
    <w:rsid w:val="00A27BBE"/>
    <w:rsid w:val="00A76EC4"/>
    <w:rsid w:val="00B64DA7"/>
    <w:rsid w:val="00BA6644"/>
    <w:rsid w:val="00BB148B"/>
    <w:rsid w:val="00C75053"/>
    <w:rsid w:val="00CD6FF0"/>
    <w:rsid w:val="00CE188F"/>
    <w:rsid w:val="00D31DAC"/>
    <w:rsid w:val="00D907EF"/>
    <w:rsid w:val="00D9291E"/>
    <w:rsid w:val="00DB45ED"/>
    <w:rsid w:val="00E067C8"/>
    <w:rsid w:val="00E14A94"/>
    <w:rsid w:val="00E31A11"/>
    <w:rsid w:val="00EE5DA4"/>
    <w:rsid w:val="00F465F9"/>
    <w:rsid w:val="00F524F6"/>
    <w:rsid w:val="00FD72DA"/>
    <w:rsid w:val="00FE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Aleksić</dc:creator>
  <cp:lastModifiedBy>Korisnik</cp:lastModifiedBy>
  <cp:revision>57</cp:revision>
  <dcterms:created xsi:type="dcterms:W3CDTF">2024-03-28T08:31:00Z</dcterms:created>
  <dcterms:modified xsi:type="dcterms:W3CDTF">2024-04-19T08:41:00Z</dcterms:modified>
</cp:coreProperties>
</file>